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wordWrap w:val="0"/>
        <w:spacing w:line="590" w:lineRule="atLeast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附件1：</w:t>
      </w:r>
    </w:p>
    <w:p>
      <w:pPr>
        <w:jc w:val="center"/>
        <w:rPr>
          <w:rFonts w:cs="宋体" w:asciiTheme="majorEastAsia" w:hAnsiTheme="majorEastAsia" w:eastAsiaTheme="majorEastAsia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spacing w:val="15"/>
          <w:kern w:val="36"/>
          <w:sz w:val="44"/>
          <w:szCs w:val="44"/>
        </w:rPr>
        <w:t>国家医学考试（山东）考生服务系统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794760" cy="2453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4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自动跳转至国家医学考试（山东）考生服务系统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，考生使用考试报名系统的账号进行授权，授权完成后即可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进入报名材料上传界面。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145155" cy="2212340"/>
            <wp:effectExtent l="0" t="0" r="952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66" cy="2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进入国家医学考试（山东）考生服务系统（在线审核系统）后，显示的是材料上传界面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62880" cy="2338070"/>
            <wp:effectExtent l="0" t="0" r="1016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  <w:t>所有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可能</w:t>
      </w:r>
      <w:r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  <w:t>需要的材料列表，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139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adjustRightInd w:val="0"/>
        <w:snapToGrid w:val="0"/>
        <w:spacing w:line="440" w:lineRule="exac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pacing w:line="440" w:lineRule="exac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954395" cy="1870710"/>
            <wp:effectExtent l="0" t="0" r="444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1397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1016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</w:t>
      </w:r>
      <w:r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  <w:t>表示上传成功。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1397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已锁定（考生信息已提交/考生信息未被打回）,此时考生无法修改图片材料。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70505" cy="2937510"/>
            <wp:effectExtent l="0" t="0" r="317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未锁定（考生尚未提交/考生信息被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54630" cy="3470910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请考生及时查看个人审核状态，或关注短信通知。登录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国家医学考试（山东）考生服务系统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查看消息反馈，根据反馈内容：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报名信息有问题，请考生及时联系考点考务工作人员进行信息修改；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上传资料有问题，请考生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再次进入更新/补充相关材料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报名信息及上传资料均无问题，考点审核通过后，将进行考区复审。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考区复审通过，请考生在规定时间内（通知为准）进行缴费。</w:t>
      </w:r>
    </w:p>
    <w:p>
      <w:pPr>
        <w:widowControl/>
        <w:shd w:val="clear" w:color="auto" w:fill="FFFFFF"/>
        <w:tabs>
          <w:tab w:val="left" w:pos="720"/>
        </w:tabs>
        <w:spacing w:line="240" w:lineRule="atLeast"/>
        <w:ind w:left="72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widowControl/>
        <w:tabs>
          <w:tab w:val="left" w:pos="1418"/>
        </w:tabs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【山东卫健委医管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中心】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您的医师资格考试报名材料照片，有新的审核通知，请在24小时之内登陆报名网站，访问报名材料上传页面，查看消息并按要求处理。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在国家医学考试（山东）考生服务系统考生上传页面的最上方，会显示考务人员发送的反馈意见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139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7E4945"/>
    <w:rsid w:val="48A41399"/>
    <w:rsid w:val="537E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2022-01-11T09:49:00Z</dcterms:created>
  <dc:creator>wenwr</dc:creator>
  <cp:lastModifiedBy>wenwr</cp:lastModifiedBy>
  <dcterms:modified xsi:type="dcterms:W3CDTF">2022-01-11T09:50:31Z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4E09563D174A4E74A82DBE76976C8D7E</vt:lpwstr>
  </property>
</Properties>
</file>